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1C5B19">
      <w:r>
        <w:rPr>
          <w:noProof/>
          <w:lang w:eastAsia="en-GB"/>
        </w:rPr>
        <mc:AlternateContent>
          <mc:Choice Requires="wps">
            <w:drawing>
              <wp:anchor distT="0" distB="0" distL="114300" distR="114300" simplePos="0" relativeHeight="251673600" behindDoc="0" locked="0" layoutInCell="1" allowOverlap="1" wp14:anchorId="103B50B9" wp14:editId="4E947D0F">
                <wp:simplePos x="0" y="0"/>
                <wp:positionH relativeFrom="column">
                  <wp:posOffset>-657225</wp:posOffset>
                </wp:positionH>
                <wp:positionV relativeFrom="paragraph">
                  <wp:posOffset>-189230</wp:posOffset>
                </wp:positionV>
                <wp:extent cx="101822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182225" cy="10477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0338F" id="Rectangle 9" o:spid="_x0000_s1026" style="position:absolute;margin-left:-51.75pt;margin-top:-14.9pt;width:80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" filled="f" strokecolor="#92d050" strokeweight="4pt"/>
            </w:pict>
          </mc:Fallback>
        </mc:AlternateContent>
      </w:r>
      <w:r w:rsidR="005959B9">
        <w:rPr>
          <w:noProof/>
          <w:lang w:eastAsia="en-GB"/>
        </w:rPr>
        <mc:AlternateContent>
          <mc:Choice Requires="wps">
            <w:drawing>
              <wp:anchor distT="45720" distB="45720" distL="114300" distR="114300" simplePos="0" relativeHeight="251675648" behindDoc="0" locked="0" layoutInCell="1" allowOverlap="1" wp14:anchorId="27D4934D" wp14:editId="2123B695">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934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v:textbox>
                <w10:wrap type="square"/>
              </v:shape>
            </w:pict>
          </mc:Fallback>
        </mc:AlternateContent>
      </w:r>
      <w:r w:rsidR="00E26DCF">
        <w:rPr>
          <w:noProof/>
          <w:lang w:eastAsia="en-GB"/>
        </w:rPr>
        <w:drawing>
          <wp:anchor distT="0" distB="0" distL="114300" distR="114300" simplePos="0" relativeHeight="251677696" behindDoc="0" locked="0" layoutInCell="1" allowOverlap="1">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CF">
        <w:rPr>
          <w:noProof/>
          <w:lang w:eastAsia="en-GB"/>
        </w:rPr>
        <w:drawing>
          <wp:anchor distT="0" distB="0" distL="114300" distR="114300" simplePos="0" relativeHeight="251676672" behindDoc="0" locked="0" layoutInCell="1" allowOverlap="1">
            <wp:simplePos x="0" y="0"/>
            <wp:positionH relativeFrom="column">
              <wp:posOffset>8362950</wp:posOffset>
            </wp:positionH>
            <wp:positionV relativeFrom="paragraph">
              <wp:posOffset>-65405</wp:posOffset>
            </wp:positionV>
            <wp:extent cx="1038225" cy="9241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8225" cy="924134"/>
                    </a:xfrm>
                    <a:prstGeom prst="rect">
                      <a:avLst/>
                    </a:prstGeom>
                  </pic:spPr>
                </pic:pic>
              </a:graphicData>
            </a:graphic>
            <wp14:sizeRelH relativeFrom="page">
              <wp14:pctWidth>0</wp14:pctWidth>
            </wp14:sizeRelH>
            <wp14:sizeRelV relativeFrom="page">
              <wp14:pctHeight>0</wp14:pctHeight>
            </wp14:sizeRelV>
          </wp:anchor>
        </w:drawing>
      </w:r>
    </w:p>
    <w:p w:rsidR="00EF7F1F" w:rsidRDefault="00EF7F1F"/>
    <w:p w:rsidR="00EF7F1F" w:rsidRDefault="007C6B77">
      <w:r>
        <w:rPr>
          <w:noProof/>
          <w:lang w:eastAsia="en-GB"/>
        </w:rPr>
        <mc:AlternateContent>
          <mc:Choice Requires="wps">
            <w:drawing>
              <wp:anchor distT="45720" distB="45720" distL="114300" distR="114300" simplePos="0" relativeHeight="251689984" behindDoc="0" locked="0" layoutInCell="1" allowOverlap="1" wp14:anchorId="25009481" wp14:editId="224DD542">
                <wp:simplePos x="0" y="0"/>
                <wp:positionH relativeFrom="column">
                  <wp:posOffset>1869440</wp:posOffset>
                </wp:positionH>
                <wp:positionV relativeFrom="paragraph">
                  <wp:posOffset>278765</wp:posOffset>
                </wp:positionV>
                <wp:extent cx="3067050" cy="425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25450"/>
                        </a:xfrm>
                        <a:prstGeom prst="rect">
                          <a:avLst/>
                        </a:prstGeom>
                        <a:noFill/>
                        <a:ln w="9525">
                          <a:noFill/>
                          <a:miter lim="800000"/>
                          <a:headEnd/>
                          <a:tailEnd/>
                        </a:ln>
                      </wps:spPr>
                      <wps:txbx>
                        <w:txbxContent>
                          <w:p w:rsidR="00BC092A" w:rsidRPr="00D94207" w:rsidRDefault="003B4232" w:rsidP="00BC092A">
                            <w:pPr>
                              <w:rPr>
                                <w:rFonts w:ascii="Arial" w:hAnsi="Arial" w:cs="Arial"/>
                                <w:sz w:val="24"/>
                              </w:rPr>
                            </w:pPr>
                            <w:r>
                              <w:rPr>
                                <w:rFonts w:ascii="Arial" w:hAnsi="Arial" w:cs="Arial"/>
                                <w:sz w:val="24"/>
                              </w:rPr>
                              <w:t>How can I make Stonehenge look realistic using shading?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9481" id="_x0000_s1027" type="#_x0000_t202" style="position:absolute;margin-left:147.2pt;margin-top:21.95pt;width:241.5pt;height:3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" filled="f" stroked="f">
                <v:textbox>
                  <w:txbxContent>
                    <w:p w:rsidR="00BC092A" w:rsidRPr="00D94207" w:rsidRDefault="003B4232" w:rsidP="00BC092A">
                      <w:pPr>
                        <w:rPr>
                          <w:rFonts w:ascii="Arial" w:hAnsi="Arial" w:cs="Arial"/>
                          <w:sz w:val="24"/>
                        </w:rPr>
                      </w:pPr>
                      <w:r>
                        <w:rPr>
                          <w:rFonts w:ascii="Arial" w:hAnsi="Arial" w:cs="Arial"/>
                          <w:sz w:val="24"/>
                        </w:rPr>
                        <w:t>How can I make Stonehenge look realistic using shading?</w:t>
                      </w:r>
                    </w:p>
                  </w:txbxContent>
                </v:textbox>
                <w10:wrap type="square"/>
              </v:shape>
            </w:pict>
          </mc:Fallback>
        </mc:AlternateContent>
      </w:r>
      <w:r w:rsidR="001C5B19">
        <w:rPr>
          <w:noProof/>
          <w:lang w:eastAsia="en-GB"/>
        </w:rPr>
        <mc:AlternateContent>
          <mc:Choice Requires="wps">
            <w:drawing>
              <wp:anchor distT="0" distB="0" distL="114300" distR="114300" simplePos="0" relativeHeight="251683840" behindDoc="0" locked="0" layoutInCell="1" allowOverlap="1" wp14:anchorId="05D8BFE1" wp14:editId="6745C868">
                <wp:simplePos x="0" y="0"/>
                <wp:positionH relativeFrom="column">
                  <wp:posOffset>8048625</wp:posOffset>
                </wp:positionH>
                <wp:positionV relativeFrom="paragraph">
                  <wp:posOffset>277495</wp:posOffset>
                </wp:positionV>
                <wp:extent cx="14763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476375"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2A07" id="Rectangle 15" o:spid="_x0000_s1026" style="position:absolute;margin-left:633.75pt;margin-top:21.85pt;width:11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" filled="f" strokecolor="#92d050"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7570FFE2" wp14:editId="0B156908">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6F07"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4F6B08FC" wp14:editId="5844846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E2D7"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4E8A0957" wp14:editId="20952CA5">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749D"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" filled="f" strokecolor="#92d050" strokeweight="4pt"/>
            </w:pict>
          </mc:Fallback>
        </mc:AlternateContent>
      </w:r>
    </w:p>
    <w:p w:rsidR="00EF7F1F" w:rsidRDefault="00515C29">
      <w:r>
        <w:rPr>
          <w:noProof/>
          <w:lang w:eastAsia="en-GB"/>
        </w:rPr>
        <mc:AlternateContent>
          <mc:Choice Requires="wps">
            <w:drawing>
              <wp:anchor distT="45720" distB="45720" distL="114300" distR="114300" simplePos="0" relativeHeight="251692032" behindDoc="0" locked="0" layoutInCell="1" allowOverlap="1" wp14:anchorId="6080A0EA" wp14:editId="41AA200D">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C6B77" w:rsidP="00BC092A">
                            <w:pPr>
                              <w:rPr>
                                <w:rFonts w:ascii="Arial" w:hAnsi="Arial" w:cs="Arial"/>
                                <w:sz w:val="28"/>
                              </w:rPr>
                            </w:pPr>
                            <w:r>
                              <w:rPr>
                                <w:rFonts w:ascii="Arial" w:hAnsi="Arial" w:cs="Arial"/>
                                <w:sz w:val="28"/>
                              </w:rPr>
                              <w:t>Year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A0E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rsidR="00BC092A" w:rsidRPr="001510CC" w:rsidRDefault="007C6B77" w:rsidP="00BC092A">
                      <w:pPr>
                        <w:rPr>
                          <w:rFonts w:ascii="Arial" w:hAnsi="Arial" w:cs="Arial"/>
                          <w:sz w:val="28"/>
                        </w:rPr>
                      </w:pPr>
                      <w:r>
                        <w:rPr>
                          <w:rFonts w:ascii="Arial" w:hAnsi="Arial" w:cs="Arial"/>
                          <w:sz w:val="28"/>
                        </w:rPr>
                        <w:t>Year 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369C73E8" wp14:editId="2B17555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E26DCF">
                            <w:pPr>
                              <w:rPr>
                                <w:rFonts w:ascii="Arial" w:hAnsi="Arial" w:cs="Arial"/>
                                <w:sz w:val="28"/>
                              </w:rPr>
                            </w:pPr>
                            <w:r w:rsidRPr="001510CC">
                              <w:rPr>
                                <w:rFonts w:ascii="Arial" w:hAnsi="Arial" w:cs="Arial"/>
                                <w:sz w:val="28"/>
                              </w:rPr>
                              <w:t>Topic: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C73E8"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rsidR="00E26DCF" w:rsidRPr="001510CC" w:rsidRDefault="00E26DCF">
                      <w:pPr>
                        <w:rPr>
                          <w:rFonts w:ascii="Arial" w:hAnsi="Arial" w:cs="Arial"/>
                          <w:sz w:val="28"/>
                        </w:rPr>
                      </w:pPr>
                      <w:r w:rsidRPr="001510CC">
                        <w:rPr>
                          <w:rFonts w:ascii="Arial" w:hAnsi="Arial" w:cs="Arial"/>
                          <w:sz w:val="28"/>
                        </w:rPr>
                        <w:t>Topic: Art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3930A339" wp14:editId="19F28E49">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3B4232" w:rsidP="00BC092A">
                            <w:pPr>
                              <w:rPr>
                                <w:rFonts w:ascii="Arial" w:hAnsi="Arial" w:cs="Arial"/>
                                <w:sz w:val="28"/>
                              </w:rPr>
                            </w:pPr>
                            <w:r>
                              <w:rPr>
                                <w:rFonts w:ascii="Arial" w:hAnsi="Arial" w:cs="Arial"/>
                                <w:sz w:val="28"/>
                              </w:rPr>
                              <w:t>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A339"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3B4232" w:rsidP="00BC092A">
                      <w:pPr>
                        <w:rPr>
                          <w:rFonts w:ascii="Arial" w:hAnsi="Arial" w:cs="Arial"/>
                          <w:sz w:val="28"/>
                        </w:rPr>
                      </w:pPr>
                      <w:r>
                        <w:rPr>
                          <w:rFonts w:ascii="Arial" w:hAnsi="Arial" w:cs="Arial"/>
                          <w:sz w:val="28"/>
                        </w:rPr>
                        <w:t>Autumn</w:t>
                      </w:r>
                    </w:p>
                  </w:txbxContent>
                </v:textbox>
                <w10:wrap type="square"/>
              </v:shape>
            </w:pict>
          </mc:Fallback>
        </mc:AlternateContent>
      </w:r>
    </w:p>
    <w:tbl>
      <w:tblPr>
        <w:tblStyle w:val="TableGrid"/>
        <w:tblpPr w:leftFromText="180" w:rightFromText="180" w:vertAnchor="text" w:horzAnchor="page" w:tblpX="9346" w:tblpY="304"/>
        <w:tblW w:w="7065"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537"/>
        <w:gridCol w:w="5528"/>
      </w:tblGrid>
      <w:tr w:rsidR="003945AD" w:rsidTr="003945AD">
        <w:trPr>
          <w:trHeight w:val="442"/>
        </w:trPr>
        <w:tc>
          <w:tcPr>
            <w:tcW w:w="7065" w:type="dxa"/>
            <w:gridSpan w:val="2"/>
            <w:shd w:val="clear" w:color="auto" w:fill="92D050"/>
          </w:tcPr>
          <w:p w:rsidR="003945AD" w:rsidRPr="001510CC" w:rsidRDefault="003945AD" w:rsidP="003945AD">
            <w:pPr>
              <w:jc w:val="center"/>
              <w:rPr>
                <w:rFonts w:ascii="Arial" w:hAnsi="Arial" w:cs="Arial"/>
                <w:noProof/>
                <w:lang w:eastAsia="en-GB"/>
              </w:rPr>
            </w:pPr>
            <w:r w:rsidRPr="001510CC">
              <w:rPr>
                <w:rFonts w:ascii="Arial" w:hAnsi="Arial" w:cs="Arial"/>
                <w:noProof/>
                <w:color w:val="FFFFFF" w:themeColor="background1"/>
                <w:sz w:val="28"/>
                <w:lang w:eastAsia="en-GB"/>
              </w:rPr>
              <w:t xml:space="preserve">Vocabulary </w:t>
            </w:r>
          </w:p>
        </w:tc>
      </w:tr>
      <w:tr w:rsidR="003945AD" w:rsidRPr="00F264CC" w:rsidTr="00D94207">
        <w:trPr>
          <w:trHeight w:val="418"/>
        </w:trPr>
        <w:tc>
          <w:tcPr>
            <w:tcW w:w="1537" w:type="dxa"/>
          </w:tcPr>
          <w:p w:rsidR="003945AD" w:rsidRPr="001510CC" w:rsidRDefault="003945AD" w:rsidP="003945AD">
            <w:pPr>
              <w:jc w:val="center"/>
              <w:rPr>
                <w:rFonts w:ascii="Arial" w:hAnsi="Arial" w:cs="Arial"/>
                <w:b/>
                <w:noProof/>
                <w:color w:val="00B050"/>
                <w:lang w:eastAsia="en-GB"/>
              </w:rPr>
            </w:pPr>
            <w:r w:rsidRPr="001510CC">
              <w:rPr>
                <w:rFonts w:ascii="Arial" w:hAnsi="Arial" w:cs="Arial"/>
                <w:b/>
                <w:noProof/>
                <w:color w:val="00B050"/>
                <w:lang w:eastAsia="en-GB"/>
              </w:rPr>
              <w:t>Spelling</w:t>
            </w:r>
          </w:p>
        </w:tc>
        <w:tc>
          <w:tcPr>
            <w:tcW w:w="5528" w:type="dxa"/>
          </w:tcPr>
          <w:p w:rsidR="003945AD" w:rsidRPr="001510CC" w:rsidRDefault="003945AD" w:rsidP="00A03494">
            <w:pPr>
              <w:jc w:val="center"/>
              <w:rPr>
                <w:rFonts w:ascii="Arial" w:hAnsi="Arial" w:cs="Arial"/>
                <w:b/>
                <w:noProof/>
                <w:color w:val="00B050"/>
                <w:lang w:eastAsia="en-GB"/>
              </w:rPr>
            </w:pPr>
            <w:r w:rsidRPr="001510CC">
              <w:rPr>
                <w:rFonts w:ascii="Arial" w:hAnsi="Arial" w:cs="Arial"/>
                <w:b/>
                <w:noProof/>
                <w:color w:val="00B050"/>
                <w:lang w:eastAsia="en-GB"/>
              </w:rPr>
              <w:t>defin</w:t>
            </w:r>
            <w:r>
              <w:rPr>
                <w:rFonts w:ascii="Arial" w:hAnsi="Arial" w:cs="Arial"/>
                <w:b/>
                <w:noProof/>
                <w:color w:val="00B050"/>
                <w:lang w:eastAsia="en-GB"/>
              </w:rPr>
              <w:t>i</w:t>
            </w:r>
            <w:r w:rsidRPr="001510CC">
              <w:rPr>
                <w:rFonts w:ascii="Arial" w:hAnsi="Arial" w:cs="Arial"/>
                <w:b/>
                <w:noProof/>
                <w:color w:val="00B050"/>
                <w:lang w:eastAsia="en-GB"/>
              </w:rPr>
              <w:t>tion</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Sketch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A drawing done quickly without a lot of detail </w:t>
            </w:r>
          </w:p>
        </w:tc>
      </w:tr>
      <w:tr w:rsidR="00DE28D1" w:rsidTr="00D94207">
        <w:trPr>
          <w:trHeight w:val="241"/>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Shade</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An area of darkness or shadows as shown in a picture</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Cross hatch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To shade with intersecting parallel lines</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Texture</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The surface quality of a piece of work</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Tone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How dark or light a colour is</w:t>
            </w:r>
          </w:p>
        </w:tc>
      </w:tr>
      <w:tr w:rsidR="00DE28D1" w:rsidTr="00D94207">
        <w:trPr>
          <w:trHeight w:val="241"/>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Foreground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The area or part of a picture that appears nearest to you</w:t>
            </w:r>
          </w:p>
        </w:tc>
      </w:tr>
      <w:tr w:rsidR="00D94207" w:rsidTr="00D94207">
        <w:trPr>
          <w:trHeight w:val="241"/>
        </w:trPr>
        <w:tc>
          <w:tcPr>
            <w:tcW w:w="1537" w:type="dxa"/>
          </w:tcPr>
          <w:p w:rsidR="00D94207" w:rsidRDefault="003B4232" w:rsidP="003945AD">
            <w:pPr>
              <w:rPr>
                <w:rFonts w:ascii="Arial" w:hAnsi="Arial" w:cs="Arial"/>
                <w:noProof/>
                <w:lang w:eastAsia="en-GB"/>
              </w:rPr>
            </w:pPr>
            <w:r>
              <w:rPr>
                <w:rFonts w:ascii="Arial" w:hAnsi="Arial" w:cs="Arial"/>
                <w:noProof/>
                <w:lang w:eastAsia="en-GB"/>
              </w:rPr>
              <w:t xml:space="preserve">Background </w:t>
            </w:r>
          </w:p>
        </w:tc>
        <w:tc>
          <w:tcPr>
            <w:tcW w:w="5528" w:type="dxa"/>
          </w:tcPr>
          <w:p w:rsidR="00D94207" w:rsidRPr="00FC5A53" w:rsidRDefault="003B4232" w:rsidP="003945AD">
            <w:pPr>
              <w:rPr>
                <w:rFonts w:ascii="Arial" w:hAnsi="Arial" w:cs="Arial"/>
                <w:noProof/>
                <w:lang w:eastAsia="en-GB"/>
              </w:rPr>
            </w:pPr>
            <w:r>
              <w:rPr>
                <w:rFonts w:ascii="Arial" w:hAnsi="Arial" w:cs="Arial"/>
                <w:noProof/>
                <w:lang w:eastAsia="en-GB"/>
              </w:rPr>
              <w:t>Parts of artwork that lie in the distance or behind an object in the foreground</w:t>
            </w:r>
          </w:p>
        </w:tc>
      </w:tr>
      <w:tr w:rsidR="00D94207" w:rsidTr="00D94207">
        <w:trPr>
          <w:trHeight w:val="241"/>
        </w:trPr>
        <w:tc>
          <w:tcPr>
            <w:tcW w:w="1537" w:type="dxa"/>
          </w:tcPr>
          <w:p w:rsidR="00D94207" w:rsidRDefault="003B4232" w:rsidP="003945AD">
            <w:pPr>
              <w:rPr>
                <w:rFonts w:ascii="Arial" w:hAnsi="Arial" w:cs="Arial"/>
                <w:noProof/>
                <w:lang w:eastAsia="en-GB"/>
              </w:rPr>
            </w:pPr>
            <w:r>
              <w:rPr>
                <w:rFonts w:ascii="Arial" w:hAnsi="Arial" w:cs="Arial"/>
                <w:noProof/>
                <w:lang w:eastAsia="en-GB"/>
              </w:rPr>
              <w:t xml:space="preserve">Hardness softness </w:t>
            </w:r>
          </w:p>
        </w:tc>
        <w:tc>
          <w:tcPr>
            <w:tcW w:w="5528" w:type="dxa"/>
          </w:tcPr>
          <w:p w:rsidR="00D94207" w:rsidRPr="00FC5A53" w:rsidRDefault="003B4232" w:rsidP="003945AD">
            <w:pPr>
              <w:rPr>
                <w:rFonts w:ascii="Arial" w:hAnsi="Arial" w:cs="Arial"/>
                <w:noProof/>
                <w:lang w:eastAsia="en-GB"/>
              </w:rPr>
            </w:pPr>
            <w:r>
              <w:rPr>
                <w:rFonts w:ascii="Arial" w:hAnsi="Arial" w:cs="Arial"/>
                <w:noProof/>
                <w:lang w:eastAsia="en-GB"/>
              </w:rPr>
              <w:t>How light or dark the lines or marks of a pencil appear on the paper’s surface</w:t>
            </w:r>
          </w:p>
        </w:tc>
      </w:tr>
    </w:tbl>
    <w:p w:rsidR="00EF7F1F" w:rsidRDefault="001C5B19">
      <w:r>
        <w:rPr>
          <w:noProof/>
          <w:lang w:eastAsia="en-GB"/>
        </w:rPr>
        <mc:AlternateContent>
          <mc:Choice Requires="wps">
            <w:drawing>
              <wp:anchor distT="45720" distB="45720" distL="114300" distR="114300" simplePos="0" relativeHeight="251700224" behindDoc="0" locked="0" layoutInCell="1" allowOverlap="1" wp14:anchorId="62F42706" wp14:editId="4B89F7AE">
                <wp:simplePos x="0" y="0"/>
                <wp:positionH relativeFrom="column">
                  <wp:posOffset>-657225</wp:posOffset>
                </wp:positionH>
                <wp:positionV relativeFrom="paragraph">
                  <wp:posOffset>201929</wp:posOffset>
                </wp:positionV>
                <wp:extent cx="3752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62175"/>
                        </a:xfrm>
                        <a:prstGeom prst="rect">
                          <a:avLst/>
                        </a:prstGeom>
                        <a:solidFill>
                          <a:srgbClr val="FFFFFF"/>
                        </a:solidFill>
                        <a:ln w="28575">
                          <a:solidFill>
                            <a:srgbClr val="92D050"/>
                          </a:solidFill>
                          <a:miter lim="800000"/>
                          <a:headEnd/>
                          <a:tailEnd/>
                        </a:ln>
                      </wps:spPr>
                      <wps:txb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99209D">
                              <w:rPr>
                                <w:rFonts w:ascii="Arial" w:hAnsi="Arial" w:cs="Arial"/>
                                <w:sz w:val="20"/>
                              </w:rPr>
                              <w:t xml:space="preserve"> the Stone Age and part of this is learning about Stonehenge which is an archaeological site in Wiltshire. It took many hundreds of years to build with work beginning in the late Neolithic age (3000BC). Over the next thousand years, people made changes to the monument. The children will use this as inspiration for their artwork. They will begin by sketching the shapes and sizes of the stones before adding fine details including shade, tone and textures.</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99209D">
                              <w:rPr>
                                <w:rFonts w:ascii="Arial" w:hAnsi="Arial" w:cs="Arial"/>
                                <w:b/>
                                <w:color w:val="92D050"/>
                                <w:sz w:val="26"/>
                              </w:rPr>
                              <w:t xml:space="preserve">Da Vinci and John Constable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2706" id="_x0000_s1031" type="#_x0000_t202" style="position:absolute;margin-left:-51.75pt;margin-top:15.9pt;width:295.5pt;height:17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" strokecolor="#92d050" strokeweight="2.25pt">
                <v:textbo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99209D">
                        <w:rPr>
                          <w:rFonts w:ascii="Arial" w:hAnsi="Arial" w:cs="Arial"/>
                          <w:sz w:val="20"/>
                        </w:rPr>
                        <w:t xml:space="preserve"> the Stone Age and part of this is learning about Stonehenge which is an archaeological site in Wiltshire. It took many hundreds of years to build with work beginning in the late Neolithic age (3000BC). Over the next thousand years, people made changes to the monument. The children will use this as inspiration for their artwork. They will begin by sketching the shapes and sizes of the stones before adding fine details including shade, tone and textures.</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99209D">
                        <w:rPr>
                          <w:rFonts w:ascii="Arial" w:hAnsi="Arial" w:cs="Arial"/>
                          <w:b/>
                          <w:color w:val="92D050"/>
                          <w:sz w:val="26"/>
                        </w:rPr>
                        <w:t xml:space="preserve">Da Vinci and John Constable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p>
    <w:p w:rsidR="00EF7F1F" w:rsidRDefault="00EF7F1F"/>
    <w:p w:rsidR="00EF7F1F" w:rsidRDefault="00531926">
      <w:r>
        <w:rPr>
          <w:noProof/>
          <w:lang w:eastAsia="en-GB"/>
        </w:rPr>
        <mc:AlternateContent>
          <mc:Choice Requires="wps">
            <w:drawing>
              <wp:anchor distT="0" distB="0" distL="114300" distR="114300" simplePos="0" relativeHeight="251705344" behindDoc="0" locked="0" layoutInCell="1" allowOverlap="1" wp14:anchorId="350889F6" wp14:editId="23A166B4">
                <wp:simplePos x="0" y="0"/>
                <wp:positionH relativeFrom="column">
                  <wp:posOffset>3105150</wp:posOffset>
                </wp:positionH>
                <wp:positionV relativeFrom="paragraph">
                  <wp:posOffset>211455</wp:posOffset>
                </wp:positionV>
                <wp:extent cx="1676400" cy="1466850"/>
                <wp:effectExtent l="0" t="0" r="19050" b="19050"/>
                <wp:wrapNone/>
                <wp:docPr id="25" name="Horizontal Scroll 25"/>
                <wp:cNvGraphicFramePr/>
                <a:graphic xmlns:a="http://schemas.openxmlformats.org/drawingml/2006/main">
                  <a:graphicData uri="http://schemas.microsoft.com/office/word/2010/wordprocessingShape">
                    <wps:wsp>
                      <wps:cNvSpPr/>
                      <wps:spPr>
                        <a:xfrm>
                          <a:off x="0" y="0"/>
                          <a:ext cx="1676400" cy="14668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17BB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5pt;margin-top:16.65pt;width:13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" adj="3911" fillcolor="#92d050" strokecolor="#00b050" strokeweight="1.25pt">
                <v:stroke joinstyle="miter"/>
              </v:shape>
            </w:pict>
          </mc:Fallback>
        </mc:AlternateContent>
      </w:r>
    </w:p>
    <w:p w:rsidR="00EF7F1F" w:rsidRDefault="00531926">
      <w:pPr>
        <w:rPr>
          <w:noProof/>
          <w:lang w:eastAsia="en-GB"/>
        </w:rPr>
      </w:pPr>
      <w:r>
        <w:rPr>
          <w:noProof/>
          <w:lang w:eastAsia="en-GB"/>
        </w:rPr>
        <mc:AlternateContent>
          <mc:Choice Requires="wps">
            <w:drawing>
              <wp:anchor distT="45720" distB="45720" distL="114300" distR="114300" simplePos="0" relativeHeight="251709440" behindDoc="0" locked="0" layoutInCell="1" allowOverlap="1" wp14:anchorId="01EDD40C" wp14:editId="1BEC7CDF">
                <wp:simplePos x="0" y="0"/>
                <wp:positionH relativeFrom="column">
                  <wp:posOffset>3324225</wp:posOffset>
                </wp:positionH>
                <wp:positionV relativeFrom="paragraph">
                  <wp:posOffset>125730</wp:posOffset>
                </wp:positionV>
                <wp:extent cx="147637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00125"/>
                        </a:xfrm>
                        <a:prstGeom prst="rect">
                          <a:avLst/>
                        </a:prstGeom>
                        <a:noFill/>
                        <a:ln w="9525">
                          <a:noFill/>
                          <a:miter lim="800000"/>
                          <a:headEnd/>
                          <a:tailEnd/>
                        </a:ln>
                      </wps:spPr>
                      <wps:txbx>
                        <w:txbxContent>
                          <w:p w:rsidR="00791BC0" w:rsidRDefault="003B4232" w:rsidP="00884AAF">
                            <w:pPr>
                              <w:pStyle w:val="NoSpacing"/>
                              <w:jc w:val="center"/>
                              <w:rPr>
                                <w:rFonts w:ascii="Sassoon Primary" w:hAnsi="Sassoon Primary"/>
                                <w:b/>
                              </w:rPr>
                            </w:pPr>
                            <w:r>
                              <w:rPr>
                                <w:rFonts w:ascii="Sassoon Primary" w:hAnsi="Sassoon Primary"/>
                                <w:b/>
                              </w:rPr>
                              <w:t>Autumn</w:t>
                            </w:r>
                            <w:r w:rsidR="00EF38D3">
                              <w:rPr>
                                <w:rFonts w:ascii="Sassoon Primary" w:hAnsi="Sassoon Primary"/>
                                <w:b/>
                              </w:rPr>
                              <w:t xml:space="preserve"> term</w:t>
                            </w:r>
                          </w:p>
                          <w:p w:rsidR="00A03494" w:rsidRDefault="00A03494" w:rsidP="00884AAF">
                            <w:pPr>
                              <w:pStyle w:val="NoSpacing"/>
                              <w:jc w:val="center"/>
                              <w:rPr>
                                <w:rFonts w:ascii="Sassoon Primary" w:hAnsi="Sassoon Primary"/>
                                <w:b/>
                              </w:rPr>
                            </w:pPr>
                          </w:p>
                          <w:p w:rsidR="00884AAF" w:rsidRPr="004E61B2" w:rsidRDefault="003B4232" w:rsidP="00884AAF">
                            <w:r>
                              <w:t>Stone Age- Stonehenge sketching/shading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D40C" id="_x0000_s1032" type="#_x0000_t202" style="position:absolute;margin-left:261.75pt;margin-top:9.9pt;width:116.2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" filled="f" stroked="f">
                <v:textbox>
                  <w:txbxContent>
                    <w:p w:rsidR="00791BC0" w:rsidRDefault="003B4232" w:rsidP="00884AAF">
                      <w:pPr>
                        <w:pStyle w:val="NoSpacing"/>
                        <w:jc w:val="center"/>
                        <w:rPr>
                          <w:rFonts w:ascii="Sassoon Primary" w:hAnsi="Sassoon Primary"/>
                          <w:b/>
                        </w:rPr>
                      </w:pPr>
                      <w:r>
                        <w:rPr>
                          <w:rFonts w:ascii="Sassoon Primary" w:hAnsi="Sassoon Primary"/>
                          <w:b/>
                        </w:rPr>
                        <w:t>Autumn</w:t>
                      </w:r>
                      <w:r w:rsidR="00EF38D3">
                        <w:rPr>
                          <w:rFonts w:ascii="Sassoon Primary" w:hAnsi="Sassoon Primary"/>
                          <w:b/>
                        </w:rPr>
                        <w:t xml:space="preserve"> term</w:t>
                      </w:r>
                    </w:p>
                    <w:p w:rsidR="00A03494" w:rsidRDefault="00A03494" w:rsidP="00884AAF">
                      <w:pPr>
                        <w:pStyle w:val="NoSpacing"/>
                        <w:jc w:val="center"/>
                        <w:rPr>
                          <w:rFonts w:ascii="Sassoon Primary" w:hAnsi="Sassoon Primary"/>
                          <w:b/>
                        </w:rPr>
                      </w:pPr>
                    </w:p>
                    <w:p w:rsidR="00884AAF" w:rsidRPr="004E61B2" w:rsidRDefault="003B4232" w:rsidP="00884AAF">
                      <w:r>
                        <w:t>Stone Age- Stonehenge sketching/shading</w:t>
                      </w:r>
                    </w:p>
                  </w:txbxContent>
                </v:textbox>
              </v:shape>
            </w:pict>
          </mc:Fallback>
        </mc:AlternateContent>
      </w:r>
    </w:p>
    <w:p w:rsidR="00EF7F1F" w:rsidRDefault="00EF7F1F">
      <w:pPr>
        <w:rPr>
          <w:noProof/>
          <w:lang w:eastAsia="en-GB"/>
        </w:rPr>
      </w:pPr>
    </w:p>
    <w:tbl>
      <w:tblPr>
        <w:tblStyle w:val="TableGrid"/>
        <w:tblpPr w:leftFromText="180" w:rightFromText="180" w:vertAnchor="text" w:horzAnchor="page" w:tblpX="451" w:tblpY="1709"/>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5931"/>
      </w:tblGrid>
      <w:tr w:rsidR="00515C29" w:rsidTr="00531926">
        <w:trPr>
          <w:trHeight w:val="635"/>
        </w:trPr>
        <w:tc>
          <w:tcPr>
            <w:tcW w:w="5931" w:type="dxa"/>
            <w:shd w:val="clear" w:color="auto" w:fill="92D050"/>
          </w:tcPr>
          <w:p w:rsidR="00515C29" w:rsidRPr="001510CC" w:rsidRDefault="00515C29" w:rsidP="00EF38D3">
            <w:pPr>
              <w:jc w:val="center"/>
              <w:rPr>
                <w:rFonts w:ascii="Arial" w:hAnsi="Arial" w:cs="Arial"/>
              </w:rPr>
            </w:pPr>
            <w:r w:rsidRPr="001510CC">
              <w:rPr>
                <w:rFonts w:ascii="Arial" w:hAnsi="Arial" w:cs="Arial"/>
                <w:color w:val="FFFFFF" w:themeColor="background1"/>
                <w:sz w:val="36"/>
              </w:rPr>
              <w:t>Skills and techniques</w:t>
            </w:r>
          </w:p>
        </w:tc>
      </w:tr>
      <w:tr w:rsidR="00515C29" w:rsidRPr="00D94207" w:rsidTr="00531926">
        <w:trPr>
          <w:trHeight w:val="2541"/>
        </w:trPr>
        <w:tc>
          <w:tcPr>
            <w:tcW w:w="5931" w:type="dxa"/>
          </w:tcPr>
          <w:p w:rsidR="003B4232" w:rsidRDefault="0099209D" w:rsidP="0099209D">
            <w:pPr>
              <w:pStyle w:val="ListParagraph"/>
              <w:numPr>
                <w:ilvl w:val="0"/>
                <w:numId w:val="8"/>
              </w:numPr>
            </w:pPr>
            <w:r>
              <w:t>Observation – drawing for a sustained period</w:t>
            </w:r>
          </w:p>
          <w:p w:rsidR="0099209D" w:rsidRDefault="0099209D" w:rsidP="0099209D">
            <w:pPr>
              <w:pStyle w:val="ListParagraph"/>
              <w:numPr>
                <w:ilvl w:val="0"/>
                <w:numId w:val="8"/>
              </w:numPr>
            </w:pPr>
            <w:r>
              <w:t>Experimenting with different pencil grades</w:t>
            </w:r>
          </w:p>
          <w:p w:rsidR="0099209D" w:rsidRDefault="0099209D" w:rsidP="0099209D">
            <w:pPr>
              <w:pStyle w:val="ListParagraph"/>
              <w:numPr>
                <w:ilvl w:val="0"/>
                <w:numId w:val="8"/>
              </w:numPr>
            </w:pPr>
            <w:r>
              <w:t>Explore tone, pattern, line, shape and visual texture</w:t>
            </w:r>
          </w:p>
          <w:p w:rsidR="0099209D" w:rsidRPr="00D94207" w:rsidRDefault="0099209D" w:rsidP="0099209D">
            <w:pPr>
              <w:pStyle w:val="ListParagraph"/>
              <w:numPr>
                <w:ilvl w:val="0"/>
                <w:numId w:val="8"/>
              </w:numPr>
            </w:pPr>
            <w:r>
              <w:t>Altering and refining work</w:t>
            </w:r>
          </w:p>
          <w:p w:rsidR="007777EA" w:rsidRPr="00D94207" w:rsidRDefault="007777EA" w:rsidP="00D94207"/>
        </w:tc>
      </w:tr>
    </w:tbl>
    <w:p w:rsidR="00EF7F1F" w:rsidRDefault="00EF7F1F">
      <w:pPr>
        <w:rPr>
          <w:noProof/>
          <w:lang w:eastAsia="en-GB"/>
        </w:rPr>
      </w:pPr>
    </w:p>
    <w:p w:rsidR="00EF7F1F" w:rsidRDefault="00EF7F1F"/>
    <w:p w:rsidR="00EF7F1F" w:rsidRDefault="00EF7F1F"/>
    <w:p w:rsidR="00EF7F1F" w:rsidRDefault="00EF7F1F"/>
    <w:p w:rsidR="00EF7F1F" w:rsidRDefault="0099209D">
      <w:r>
        <w:rPr>
          <w:noProof/>
          <w:lang w:eastAsia="en-GB"/>
        </w:rPr>
        <w:drawing>
          <wp:anchor distT="0" distB="0" distL="114300" distR="114300" simplePos="0" relativeHeight="251720704" behindDoc="0" locked="0" layoutInCell="1" allowOverlap="1">
            <wp:simplePos x="0" y="0"/>
            <wp:positionH relativeFrom="margin">
              <wp:posOffset>3400425</wp:posOffset>
            </wp:positionH>
            <wp:positionV relativeFrom="paragraph">
              <wp:posOffset>374015</wp:posOffset>
            </wp:positionV>
            <wp:extent cx="1695450" cy="843280"/>
            <wp:effectExtent l="0" t="0" r="0" b="0"/>
            <wp:wrapThrough wrapText="bothSides">
              <wp:wrapPolygon edited="0">
                <wp:start x="0" y="0"/>
                <wp:lineTo x="0" y="20982"/>
                <wp:lineTo x="21357" y="20982"/>
                <wp:lineTo x="21357" y="0"/>
                <wp:lineTo x="0" y="0"/>
              </wp:wrapPolygon>
            </wp:wrapThrough>
            <wp:docPr id="2" name="Picture 2" descr="C:\Users\alistair.bond\AppData\Local\Microsoft\Windows\INetCache\Content.MSO\6046A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tair.bond\AppData\Local\Microsoft\Windows\INetCache\Content.MSO\6046A563.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8712" t="27703" r="9849"/>
                    <a:stretch/>
                  </pic:blipFill>
                  <pic:spPr bwMode="auto">
                    <a:xfrm>
                      <a:off x="0" y="0"/>
                      <a:ext cx="1695450" cy="8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7F1F" w:rsidRDefault="00EF7F1F"/>
    <w:p w:rsidR="00EF7F1F" w:rsidRDefault="0099209D">
      <w:r>
        <w:rPr>
          <w:noProof/>
          <w:lang w:eastAsia="en-GB"/>
        </w:rPr>
        <mc:AlternateContent>
          <mc:Choice Requires="wps">
            <w:drawing>
              <wp:anchor distT="45720" distB="45720" distL="114300" distR="114300" simplePos="0" relativeHeight="251719680" behindDoc="1" locked="0" layoutInCell="1" allowOverlap="1" wp14:anchorId="6BCC17A3" wp14:editId="0FB3BE01">
                <wp:simplePos x="0" y="0"/>
                <wp:positionH relativeFrom="column">
                  <wp:posOffset>4743450</wp:posOffset>
                </wp:positionH>
                <wp:positionV relativeFrom="paragraph">
                  <wp:posOffset>165100</wp:posOffset>
                </wp:positionV>
                <wp:extent cx="4524375" cy="1866900"/>
                <wp:effectExtent l="19050" t="1905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866900"/>
                        </a:xfrm>
                        <a:prstGeom prst="rect">
                          <a:avLst/>
                        </a:prstGeom>
                        <a:solidFill>
                          <a:srgbClr val="FFFFFF"/>
                        </a:solidFill>
                        <a:ln w="28575">
                          <a:solidFill>
                            <a:srgbClr val="92D050"/>
                          </a:solidFill>
                          <a:miter lim="800000"/>
                          <a:headEnd/>
                          <a:tailEnd/>
                        </a:ln>
                      </wps:spPr>
                      <wps:txbx>
                        <w:txbxContent>
                          <w:p w:rsidR="00EF38D3" w:rsidRDefault="0099209D" w:rsidP="00531926">
                            <w:r>
                              <w:t>Sketching and drawing</w:t>
                            </w:r>
                          </w:p>
                          <w:p w:rsidR="0099209D" w:rsidRPr="0099209D" w:rsidRDefault="0099209D" w:rsidP="00531926">
                            <w:pPr>
                              <w:rPr>
                                <w:sz w:val="24"/>
                              </w:rPr>
                            </w:pPr>
                            <w:r w:rsidRPr="0099209D">
                              <w:rPr>
                                <w:sz w:val="24"/>
                              </w:rPr>
                              <w:t xml:space="preserve">A fundamental artistic technique that involves creating quick, informal simplified drawings. These sketches capture the essence, form and structure of a subject or idea. Artists use sketching as a visual language to explore, communicate and refine their thoughts and concepts.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17A3" id="_x0000_s1033" type="#_x0000_t202" style="position:absolute;margin-left:373.5pt;margin-top:13pt;width:356.25pt;height:147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" strokecolor="#92d050" strokeweight="2.25pt">
                <v:textbox>
                  <w:txbxContent>
                    <w:p w:rsidR="00EF38D3" w:rsidRDefault="0099209D" w:rsidP="00531926">
                      <w:r>
                        <w:t>Sketching and drawing</w:t>
                      </w:r>
                    </w:p>
                    <w:p w:rsidR="0099209D" w:rsidRPr="0099209D" w:rsidRDefault="0099209D" w:rsidP="00531926">
                      <w:pPr>
                        <w:rPr>
                          <w:sz w:val="24"/>
                        </w:rPr>
                      </w:pPr>
                      <w:r w:rsidRPr="0099209D">
                        <w:rPr>
                          <w:sz w:val="24"/>
                        </w:rPr>
                        <w:t xml:space="preserve">A fundamental artistic technique that involves creating quick, informal simplified drawings. These sketches capture the essence, form and structure of a subject or idea. Artists use sketching as a visual language to explore, communicate and refine their thoughts and concepts. </w:t>
                      </w:r>
                    </w:p>
                  </w:txbxContent>
                </v:textbox>
              </v:shape>
            </w:pict>
          </mc:Fallback>
        </mc:AlternateContent>
      </w:r>
    </w:p>
    <w:p w:rsidR="00EF7F1F" w:rsidRDefault="00EF7F1F"/>
    <w:p w:rsidR="00EF7F1F" w:rsidRDefault="0099209D">
      <w:bookmarkStart w:id="0" w:name="_GoBack"/>
      <w:bookmarkEnd w:id="0"/>
      <w:r>
        <w:rPr>
          <w:noProof/>
          <w:lang w:eastAsia="en-GB"/>
        </w:rPr>
        <mc:AlternateContent>
          <mc:Choice Requires="wps">
            <w:drawing>
              <wp:anchor distT="0" distB="0" distL="114300" distR="114300" simplePos="0" relativeHeight="251703296" behindDoc="0" locked="0" layoutInCell="1" allowOverlap="1" wp14:anchorId="3D688DF9" wp14:editId="6F1B6564">
                <wp:simplePos x="0" y="0"/>
                <wp:positionH relativeFrom="column">
                  <wp:posOffset>-457200</wp:posOffset>
                </wp:positionH>
                <wp:positionV relativeFrom="paragraph">
                  <wp:posOffset>288925</wp:posOffset>
                </wp:positionV>
                <wp:extent cx="3609975" cy="1266825"/>
                <wp:effectExtent l="0" t="0" r="28575" b="28575"/>
                <wp:wrapNone/>
                <wp:docPr id="24" name="Horizontal Scroll 24"/>
                <wp:cNvGraphicFramePr/>
                <a:graphic xmlns:a="http://schemas.openxmlformats.org/drawingml/2006/main">
                  <a:graphicData uri="http://schemas.microsoft.com/office/word/2010/wordprocessingShape">
                    <wps:wsp>
                      <wps:cNvSpPr/>
                      <wps:spPr>
                        <a:xfrm>
                          <a:off x="0" y="0"/>
                          <a:ext cx="3609975" cy="1266825"/>
                        </a:xfrm>
                        <a:prstGeom prst="horizontalScroll">
                          <a:avLst>
                            <a:gd name="adj" fmla="val 12143"/>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D919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36pt;margin-top:22.75pt;width:284.25pt;height:9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" adj="2623" fillcolor="#92d050" strokecolor="#00b050" strokeweight="1.25pt">
                <v:stroke joinstyle="miter"/>
              </v:shape>
            </w:pict>
          </mc:Fallback>
        </mc:AlternateContent>
      </w:r>
    </w:p>
    <w:p w:rsidR="00EF7F1F" w:rsidRDefault="00531926">
      <w:r>
        <w:t>`</w:t>
      </w:r>
    </w:p>
    <w:p w:rsidR="00EF7F1F" w:rsidRDefault="00D94207">
      <w:r>
        <w:rPr>
          <w:noProof/>
          <w:lang w:eastAsia="en-GB"/>
        </w:rPr>
        <mc:AlternateContent>
          <mc:Choice Requires="wps">
            <w:drawing>
              <wp:anchor distT="45720" distB="45720" distL="114300" distR="114300" simplePos="0" relativeHeight="251707392" behindDoc="0" locked="0" layoutInCell="1" allowOverlap="1" wp14:anchorId="090DA8AA" wp14:editId="6C0C34A2">
                <wp:simplePos x="0" y="0"/>
                <wp:positionH relativeFrom="column">
                  <wp:posOffset>-19050</wp:posOffset>
                </wp:positionH>
                <wp:positionV relativeFrom="paragraph">
                  <wp:posOffset>89535</wp:posOffset>
                </wp:positionV>
                <wp:extent cx="2707005" cy="742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742950"/>
                        </a:xfrm>
                        <a:prstGeom prst="rect">
                          <a:avLst/>
                        </a:prstGeom>
                        <a:noFill/>
                        <a:ln w="9525">
                          <a:noFill/>
                          <a:miter lim="800000"/>
                          <a:headEnd/>
                          <a:tailEnd/>
                        </a:ln>
                      </wps:spPr>
                      <wps:txb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3B4232" w:rsidP="004E61B2">
                            <w:pPr>
                              <w:jc w:val="center"/>
                            </w:pPr>
                            <w:r>
                              <w:t>Sketch and shade a replica of Stonehenge</w:t>
                            </w:r>
                          </w:p>
                          <w:p w:rsidR="007C6B77" w:rsidRPr="004E61B2" w:rsidRDefault="007C6B77" w:rsidP="004E61B2">
                            <w:pPr>
                              <w:jc w:val="center"/>
                              <w:rPr>
                                <w:rFonts w:ascii="Arial" w:hAnsi="Arial" w:cs="Arial"/>
                              </w:rPr>
                            </w:pPr>
                          </w:p>
                          <w:p w:rsidR="004E61B2" w:rsidRDefault="004E6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DA8AA" id="_x0000_s1034" type="#_x0000_t202" style="position:absolute;margin-left:-1.5pt;margin-top:7.05pt;width:213.15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" filled="f" stroked="f">
                <v:textbo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3B4232" w:rsidP="004E61B2">
                      <w:pPr>
                        <w:jc w:val="center"/>
                      </w:pPr>
                      <w:r>
                        <w:t>Sketch and shade a replica of Stonehenge</w:t>
                      </w:r>
                    </w:p>
                    <w:p w:rsidR="007C6B77" w:rsidRPr="004E61B2" w:rsidRDefault="007C6B77" w:rsidP="004E61B2">
                      <w:pPr>
                        <w:jc w:val="center"/>
                        <w:rPr>
                          <w:rFonts w:ascii="Arial" w:hAnsi="Arial" w:cs="Arial"/>
                        </w:rPr>
                      </w:pPr>
                    </w:p>
                    <w:p w:rsidR="004E61B2" w:rsidRDefault="004E61B2"/>
                  </w:txbxContent>
                </v:textbox>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3A"/>
    <w:multiLevelType w:val="hybridMultilevel"/>
    <w:tmpl w:val="6F5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0998"/>
    <w:multiLevelType w:val="multilevel"/>
    <w:tmpl w:val="7A6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56A67"/>
    <w:multiLevelType w:val="multilevel"/>
    <w:tmpl w:val="9CC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370F"/>
    <w:multiLevelType w:val="hybridMultilevel"/>
    <w:tmpl w:val="D76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A48A9"/>
    <w:multiLevelType w:val="hybridMultilevel"/>
    <w:tmpl w:val="CA7C7354"/>
    <w:lvl w:ilvl="0" w:tplc="2F36A6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46923"/>
    <w:multiLevelType w:val="multilevel"/>
    <w:tmpl w:val="77B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46CBC"/>
    <w:rsid w:val="001510CC"/>
    <w:rsid w:val="001C5B19"/>
    <w:rsid w:val="002418C4"/>
    <w:rsid w:val="002A0095"/>
    <w:rsid w:val="002B11D1"/>
    <w:rsid w:val="002F3D83"/>
    <w:rsid w:val="00352CED"/>
    <w:rsid w:val="00374ED8"/>
    <w:rsid w:val="00376C15"/>
    <w:rsid w:val="003945AD"/>
    <w:rsid w:val="003B4232"/>
    <w:rsid w:val="003D0B23"/>
    <w:rsid w:val="004B6249"/>
    <w:rsid w:val="004E61B2"/>
    <w:rsid w:val="00503405"/>
    <w:rsid w:val="005138AF"/>
    <w:rsid w:val="00515C29"/>
    <w:rsid w:val="00531926"/>
    <w:rsid w:val="005360D5"/>
    <w:rsid w:val="005959B9"/>
    <w:rsid w:val="005E511C"/>
    <w:rsid w:val="006E0CFE"/>
    <w:rsid w:val="0074226D"/>
    <w:rsid w:val="007777EA"/>
    <w:rsid w:val="00791BC0"/>
    <w:rsid w:val="007958FD"/>
    <w:rsid w:val="007C6B77"/>
    <w:rsid w:val="008346E3"/>
    <w:rsid w:val="00884AAF"/>
    <w:rsid w:val="00896825"/>
    <w:rsid w:val="0099209D"/>
    <w:rsid w:val="00A03494"/>
    <w:rsid w:val="00AF0FE6"/>
    <w:rsid w:val="00BA2C9F"/>
    <w:rsid w:val="00BC092A"/>
    <w:rsid w:val="00CA3D91"/>
    <w:rsid w:val="00D94207"/>
    <w:rsid w:val="00DE28D1"/>
    <w:rsid w:val="00E26DCF"/>
    <w:rsid w:val="00EE0421"/>
    <w:rsid w:val="00EF38D3"/>
    <w:rsid w:val="00EF7F1F"/>
    <w:rsid w:val="00F264CC"/>
    <w:rsid w:val="00FC5A53"/>
    <w:rsid w:val="00FC5C0F"/>
    <w:rsid w:val="00FD53AC"/>
    <w:rsid w:val="00FF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B84"/>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styleId="Hyperlink">
    <w:name w:val="Hyperlink"/>
    <w:basedOn w:val="DefaultParagraphFont"/>
    <w:uiPriority w:val="99"/>
    <w:semiHidden/>
    <w:unhideWhenUsed/>
    <w:rsid w:val="00EF3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955">
      <w:bodyDiv w:val="1"/>
      <w:marLeft w:val="0"/>
      <w:marRight w:val="0"/>
      <w:marTop w:val="0"/>
      <w:marBottom w:val="0"/>
      <w:divBdr>
        <w:top w:val="none" w:sz="0" w:space="0" w:color="auto"/>
        <w:left w:val="none" w:sz="0" w:space="0" w:color="auto"/>
        <w:bottom w:val="none" w:sz="0" w:space="0" w:color="auto"/>
        <w:right w:val="none" w:sz="0" w:space="0" w:color="auto"/>
      </w:divBdr>
    </w:div>
    <w:div w:id="1083181350">
      <w:bodyDiv w:val="1"/>
      <w:marLeft w:val="0"/>
      <w:marRight w:val="0"/>
      <w:marTop w:val="0"/>
      <w:marBottom w:val="0"/>
      <w:divBdr>
        <w:top w:val="none" w:sz="0" w:space="0" w:color="auto"/>
        <w:left w:val="none" w:sz="0" w:space="0" w:color="auto"/>
        <w:bottom w:val="none" w:sz="0" w:space="0" w:color="auto"/>
        <w:right w:val="none" w:sz="0" w:space="0" w:color="auto"/>
      </w:divBdr>
    </w:div>
    <w:div w:id="14254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9ACF0-7863-445B-9458-C1D2E0851CD5}">
  <ds:schemaRefs>
    <ds:schemaRef ds:uri="http://purl.org/dc/terms/"/>
    <ds:schemaRef ds:uri="http://schemas.microsoft.com/office/2006/documentManagement/types"/>
    <ds:schemaRef ds:uri="929cf795-8842-4ec9-a5a4-5b4998c26141"/>
    <ds:schemaRef ds:uri="http://purl.org/dc/elements/1.1/"/>
    <ds:schemaRef ds:uri="af054c18-805c-4a52-83e1-95f8bd6b0f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0AC15F-2A6D-425E-8597-BEDDBFBE5057}">
  <ds:schemaRefs>
    <ds:schemaRef ds:uri="http://schemas.microsoft.com/sharepoint/v3/contenttype/forms"/>
  </ds:schemaRefs>
</ds:datastoreItem>
</file>

<file path=customXml/itemProps3.xml><?xml version="1.0" encoding="utf-8"?>
<ds:datastoreItem xmlns:ds="http://schemas.openxmlformats.org/officeDocument/2006/customXml" ds:itemID="{A69B044F-77DB-4306-8150-CF0A5E8F3194}"/>
</file>

<file path=docProps/app.xml><?xml version="1.0" encoding="utf-8"?>
<Properties xmlns="http://schemas.openxmlformats.org/officeDocument/2006/extended-properties" xmlns:vt="http://schemas.openxmlformats.org/officeDocument/2006/docPropsVTypes">
  <Template>Normal</Template>
  <TotalTime>21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3</cp:revision>
  <cp:lastPrinted>2020-06-19T13:37:00Z</cp:lastPrinted>
  <dcterms:created xsi:type="dcterms:W3CDTF">2024-03-25T10:51:00Z</dcterms:created>
  <dcterms:modified xsi:type="dcterms:W3CDTF">2024-03-25T11:17:00Z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